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474" w:type="dxa"/>
        <w:tblLayout w:type="fixed"/>
        <w:tblLook w:val="04A0" w:firstRow="1" w:lastRow="0" w:firstColumn="1" w:lastColumn="0" w:noHBand="0" w:noVBand="1"/>
      </w:tblPr>
      <w:tblGrid>
        <w:gridCol w:w="2836"/>
        <w:gridCol w:w="2654"/>
        <w:gridCol w:w="2340"/>
        <w:gridCol w:w="3460"/>
        <w:gridCol w:w="5776"/>
        <w:gridCol w:w="1316"/>
        <w:gridCol w:w="1316"/>
        <w:gridCol w:w="1316"/>
        <w:gridCol w:w="4460"/>
      </w:tblGrid>
      <w:tr w:rsidR="003315F5" w:rsidRPr="00F95C83" w14:paraId="29165492" w14:textId="77777777" w:rsidTr="006D6FA3">
        <w:trPr>
          <w:gridAfter w:val="2"/>
          <w:wAfter w:w="5776" w:type="dxa"/>
          <w:trHeight w:val="24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CCB" w14:textId="77777777" w:rsidR="003315F5" w:rsidRPr="00F95C83" w:rsidRDefault="003315F5" w:rsidP="00F95C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C8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086883E" wp14:editId="44256F71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0</wp:posOffset>
                  </wp:positionV>
                  <wp:extent cx="1346200" cy="1524000"/>
                  <wp:effectExtent l="0" t="0" r="0" b="0"/>
                  <wp:wrapNone/>
                  <wp:docPr id="4143" name="Picture 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3315F5" w:rsidRPr="00F95C83" w14:paraId="31F0E95F" w14:textId="77777777" w:rsidTr="00F95C83">
              <w:trPr>
                <w:trHeight w:val="2400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D25418" w14:textId="77777777" w:rsidR="003315F5" w:rsidRPr="00F95C83" w:rsidRDefault="003315F5" w:rsidP="00F95C83">
                  <w:pPr>
                    <w:jc w:val="center"/>
                    <w:rPr>
                      <w:rFonts w:ascii="Bradley Hand ITC" w:eastAsia="Times New Roman" w:hAnsi="Bradley Hand ITC" w:cs="Arial"/>
                      <w:b/>
                      <w:bCs/>
                    </w:rPr>
                  </w:pPr>
                  <w:r w:rsidRPr="00F95C83">
                    <w:rPr>
                      <w:rFonts w:ascii="Bradley Hand ITC" w:eastAsia="Times New Roman" w:hAnsi="Bradley Hand ITC" w:cs="Arial"/>
                      <w:b/>
                      <w:bCs/>
                    </w:rPr>
                    <w:t>Corning-PP High School Band</w:t>
                  </w:r>
                </w:p>
              </w:tc>
            </w:tr>
          </w:tbl>
          <w:p w14:paraId="0235B463" w14:textId="77777777" w:rsidR="003315F5" w:rsidRPr="00F95C83" w:rsidRDefault="003315F5" w:rsidP="00F95C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965" w14:textId="77777777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A0B6" w14:textId="77777777" w:rsidR="003315F5" w:rsidRPr="00F95C83" w:rsidRDefault="003315F5" w:rsidP="00F95C83">
            <w:pPr>
              <w:jc w:val="center"/>
              <w:rPr>
                <w:rFonts w:ascii="Bradley Hand ITC" w:eastAsia="Times New Roman" w:hAnsi="Bradley Hand ITC" w:cs="Arial"/>
                <w:b/>
                <w:bCs/>
              </w:rPr>
            </w:pPr>
            <w:r w:rsidRPr="00F95C83">
              <w:rPr>
                <w:rFonts w:ascii="Bradley Hand ITC" w:eastAsia="Times New Roman" w:hAnsi="Bradley Hand ITC" w:cs="Arial"/>
                <w:b/>
                <w:bCs/>
              </w:rPr>
              <w:t xml:space="preserve">Heavenly Cup Coffee Roasters </w:t>
            </w:r>
            <w:proofErr w:type="spellStart"/>
            <w:r w:rsidRPr="00F95C83">
              <w:rPr>
                <w:rFonts w:ascii="Bradley Hand ITC" w:eastAsia="Times New Roman" w:hAnsi="Bradley Hand ITC" w:cs="Arial"/>
                <w:b/>
                <w:bCs/>
              </w:rPr>
              <w:t>llc</w:t>
            </w:r>
            <w:proofErr w:type="spellEnd"/>
            <w:r w:rsidRPr="00F95C83">
              <w:rPr>
                <w:rFonts w:ascii="Bradley Hand ITC" w:eastAsia="Times New Roman" w:hAnsi="Bradley Hand ITC" w:cs="Arial"/>
                <w:b/>
                <w:bCs/>
              </w:rPr>
              <w:t xml:space="preserve">                              323 S. </w:t>
            </w:r>
            <w:proofErr w:type="spellStart"/>
            <w:r w:rsidRPr="00F95C83">
              <w:rPr>
                <w:rFonts w:ascii="Bradley Hand ITC" w:eastAsia="Times New Roman" w:hAnsi="Bradley Hand ITC" w:cs="Arial"/>
                <w:b/>
                <w:bCs/>
              </w:rPr>
              <w:t>Hamilon</w:t>
            </w:r>
            <w:proofErr w:type="spellEnd"/>
            <w:r w:rsidRPr="00F95C83">
              <w:rPr>
                <w:rFonts w:ascii="Bradley Hand ITC" w:eastAsia="Times New Roman" w:hAnsi="Bradley Hand ITC" w:cs="Arial"/>
                <w:b/>
                <w:bCs/>
              </w:rPr>
              <w:t xml:space="preserve"> St                                Painted Post, NY 14870 www.heavenlycup.com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881" w14:textId="77777777" w:rsidR="003315F5" w:rsidRPr="00F95C83" w:rsidRDefault="003315F5" w:rsidP="00F95C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C8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B310F60" wp14:editId="5427CC8F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190500</wp:posOffset>
                  </wp:positionV>
                  <wp:extent cx="2654300" cy="1333500"/>
                  <wp:effectExtent l="0" t="0" r="12700" b="12700"/>
                  <wp:wrapNone/>
                  <wp:docPr id="4142" name="Picture 414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3315F5" w:rsidRPr="00F95C83" w14:paraId="01272D77" w14:textId="77777777" w:rsidTr="00F95C83">
              <w:trPr>
                <w:trHeight w:val="240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7B428" w14:textId="77777777" w:rsidR="003315F5" w:rsidRPr="00F95C83" w:rsidRDefault="003315F5" w:rsidP="00F95C8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07D3EB" w14:textId="77777777" w:rsidR="003315F5" w:rsidRPr="00F95C83" w:rsidRDefault="003315F5" w:rsidP="00F95C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6D43D0F" w14:textId="77777777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C639" w14:textId="6C5D6AB9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F5" w:rsidRPr="00F95C83" w14:paraId="3FFF1C17" w14:textId="77777777" w:rsidTr="006D6FA3">
        <w:trPr>
          <w:gridAfter w:val="2"/>
          <w:wAfter w:w="5776" w:type="dxa"/>
          <w:trHeight w:val="1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330A" w14:textId="77777777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E3D9" w14:textId="77777777" w:rsidR="003315F5" w:rsidRPr="00F95C83" w:rsidRDefault="003315F5" w:rsidP="00F95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ADD0" w14:textId="77777777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DF6" w14:textId="77777777" w:rsidR="003315F5" w:rsidRPr="00F95C83" w:rsidRDefault="003315F5" w:rsidP="00F95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CBAB0C9" w14:textId="77777777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F17" w14:textId="27373A0C" w:rsidR="003315F5" w:rsidRPr="00F95C83" w:rsidRDefault="003315F5" w:rsidP="00F95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F5" w:rsidRPr="00F95C83" w14:paraId="0565DCBF" w14:textId="77777777" w:rsidTr="006D6FA3">
        <w:trPr>
          <w:gridAfter w:val="2"/>
          <w:wAfter w:w="5776" w:type="dxa"/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3D1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B03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53DE" w14:textId="77777777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color w:val="993300"/>
                <w:sz w:val="22"/>
                <w:szCs w:val="22"/>
              </w:rPr>
              <w:t>100% Fresh Roasted Arabica Specialty Coffees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D6D" w14:textId="77777777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63EE0BD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B927" w14:textId="711CBB00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3C676248" w14:textId="77777777" w:rsidTr="006D6FA3">
        <w:trPr>
          <w:gridAfter w:val="2"/>
          <w:wAfter w:w="5776" w:type="dxa"/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B1E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Coffee Name: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C6D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Origin: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62DC" w14:textId="77777777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Roast: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3C8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Description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      ( 10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oz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Bag)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C93AB9E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BAC" w14:textId="6540A8AC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Size:</w:t>
            </w:r>
          </w:p>
        </w:tc>
      </w:tr>
      <w:tr w:rsidR="003315F5" w:rsidRPr="00F95C83" w14:paraId="7FFE1E6D" w14:textId="77777777" w:rsidTr="006D6FA3">
        <w:trPr>
          <w:gridAfter w:val="2"/>
          <w:wAfter w:w="5776" w:type="dxa"/>
          <w:trHeight w:val="1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41A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261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E385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ED0" w14:textId="77777777" w:rsidR="003315F5" w:rsidRPr="00F95C83" w:rsidRDefault="003315F5" w:rsidP="00F95C8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2103061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82D" w14:textId="482BC422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1027AFB3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31C2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Decaf Brazil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CA8C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Central America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4C5A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Vienna (medium dark)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FD53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Decaffeinated by Water Process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9ABF77A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30D1" w14:textId="521CE5E2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632EE946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DE30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Breakfast Blend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8DD7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Blended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1FA3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Full City (medium)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8257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Northeast favorite, bright and clean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4E9A80A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0594" w14:textId="0EFCD7A6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4D41004C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8172C" w14:textId="006F4864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Sumatra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DA64F" w14:textId="4838E2BE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Indonesian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20ECD" w14:textId="495F78A1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Vienna (medium dark)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89BD" w14:textId="6EA3831D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Complex, floral and earthy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1CF35BF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0B81" w14:textId="62E04BF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7FB7E138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326F" w14:textId="56207D1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Guatemala French Roast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A976" w14:textId="44FA334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Antigua Valley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E53E" w14:textId="43810A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French (dark) Roast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390B" w14:textId="3AFF327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Dark, spicy, earthy, dark chocolate, and has a mild wine aftertaste.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0E2C0C5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1358" w14:textId="154DB34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34624B13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21C5" w14:textId="72255CD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Colombia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694C" w14:textId="04A4EFAA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Central America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3D36" w14:textId="5BE882BD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French (dark)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07B9" w14:textId="651C6E8F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Sweet, rich,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carmelized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, full bodied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D440BDF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2C82" w14:textId="760A1E94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5EA3B68C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532" w14:textId="0ECA49B5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8F7" w14:textId="017A6280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8B6" w14:textId="4F216F6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70F" w14:textId="50BB0D38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B5C8659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953A" w14:textId="368870CF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039B6B97" w14:textId="77777777" w:rsidTr="006D6FA3">
        <w:trPr>
          <w:gridAfter w:val="2"/>
          <w:wAfter w:w="5776" w:type="dxa"/>
          <w:trHeight w:val="1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8F4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849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BF1" w14:textId="32F703FF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color w:val="993300"/>
                <w:sz w:val="22"/>
                <w:szCs w:val="22"/>
              </w:rPr>
              <w:t>Flavored Arabica Coffees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D78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9A94269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43E" w14:textId="179AD34F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4B990FF8" w14:textId="77777777" w:rsidTr="006D6FA3">
        <w:trPr>
          <w:gridAfter w:val="2"/>
          <w:wAfter w:w="5776" w:type="dxa"/>
          <w:trHeight w:val="4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23E5" w14:textId="496121A2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Coffee Name: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032" w14:textId="2E540F15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Description: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  (10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oz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Bag)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623" w14:textId="69D35A30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A7E" w14:textId="77777777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9D08510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C15" w14:textId="5D657F46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31F8B82C" w14:textId="77777777" w:rsidTr="006D6FA3">
        <w:trPr>
          <w:gridAfter w:val="2"/>
          <w:wAfter w:w="5776" w:type="dxa"/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BBA" w14:textId="6C37E12A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837" w14:textId="36C60085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A88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5351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EE00E4F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84F" w14:textId="6F8D681D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Size:</w:t>
            </w:r>
          </w:p>
        </w:tc>
      </w:tr>
      <w:tr w:rsidR="003315F5" w:rsidRPr="00F95C83" w14:paraId="01BE0B00" w14:textId="77777777" w:rsidTr="006D6FA3">
        <w:trPr>
          <w:gridAfter w:val="2"/>
          <w:wAfter w:w="5776" w:type="dxa"/>
          <w:trHeight w:val="1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2FAD" w14:textId="650EB652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Pumpkin Spice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C275" w14:textId="007556FD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3315F5">
              <w:rPr>
                <w:sz w:val="22"/>
                <w:szCs w:val="22"/>
              </w:rPr>
              <w:t>Reminiscent of pumpkin pie with holiday spices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BEEB4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2DF5" w14:textId="3096CA4E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255E909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D2E" w14:textId="1491A439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2C62C1EE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B805" w14:textId="4365A10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French Vanilla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7A6D" w14:textId="1B9AED9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Creamy smooth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french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 vanilla and a tiny dash of Caramel</w:t>
            </w:r>
          </w:p>
        </w:tc>
        <w:tc>
          <w:tcPr>
            <w:tcW w:w="9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73A7" w14:textId="2198D42E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  <w:tc>
          <w:tcPr>
            <w:tcW w:w="1316" w:type="dxa"/>
          </w:tcPr>
          <w:p w14:paraId="55586F6D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noWrap/>
            <w:hideMark/>
          </w:tcPr>
          <w:p w14:paraId="294A8F28" w14:textId="24D9DF4E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3315F5" w:rsidRPr="00F95C83" w14:paraId="5D058FE9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9D7A" w14:textId="1F5567E2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Rainforest Caramel Crunch</w:t>
            </w:r>
          </w:p>
        </w:tc>
        <w:tc>
          <w:tcPr>
            <w:tcW w:w="1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3F3D" w14:textId="19504EB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Sweet, smooth and buttery tropical nut mixture, dipped in a pool of rich, sticky caramel.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- 10oz bag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AF6679C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F2E8" w14:textId="3CB79C5D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10oz Bag</w:t>
            </w:r>
          </w:p>
        </w:tc>
      </w:tr>
      <w:tr w:rsidR="003315F5" w:rsidRPr="00F95C83" w14:paraId="7B68CF76" w14:textId="77777777" w:rsidTr="006D6FA3">
        <w:trPr>
          <w:gridAfter w:val="2"/>
          <w:wAfter w:w="5776" w:type="dxa"/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C0C" w14:textId="6CC30101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Tea Varieties: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349" w14:textId="100A7B7A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Description: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  (2.5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oz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Bag)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2B7" w14:textId="7D2FB163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CFE" w14:textId="77777777" w:rsidR="003315F5" w:rsidRPr="00F95C83" w:rsidRDefault="003315F5" w:rsidP="00F95C83">
            <w:pPr>
              <w:jc w:val="center"/>
              <w:rPr>
                <w:rFonts w:ascii="Arial Narrow" w:eastAsia="Times New Roman" w:hAnsi="Arial Narrow" w:cs="Arial"/>
                <w:b/>
                <w:bCs/>
                <w:color w:val="333399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7A6CE36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CD3" w14:textId="0306D1AF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1EE53F19" w14:textId="77777777" w:rsidTr="006D6FA3">
        <w:trPr>
          <w:gridAfter w:val="2"/>
          <w:wAfter w:w="5776" w:type="dxa"/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E8E2" w14:textId="29B51A6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298" w14:textId="23C2A993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ADF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C0E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80F165D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644" w14:textId="1541CAD5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Size:</w:t>
            </w:r>
          </w:p>
        </w:tc>
      </w:tr>
      <w:tr w:rsidR="003315F5" w:rsidRPr="00F95C83" w14:paraId="6CC1DC4F" w14:textId="77777777" w:rsidTr="006D6FA3">
        <w:trPr>
          <w:gridAfter w:val="2"/>
          <w:wAfter w:w="5776" w:type="dxa"/>
          <w:trHeight w:val="1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673D" w14:textId="7DF0432A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Ceylon Green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8219" w14:textId="054DAF80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A green tea from Sri Lanka, formerly Ceylon (may be infused several times)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EB59" w14:textId="1052841D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2.5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oz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 Bag</w:t>
            </w:r>
          </w:p>
        </w:tc>
        <w:tc>
          <w:tcPr>
            <w:tcW w:w="5776" w:type="dxa"/>
            <w:noWrap/>
            <w:hideMark/>
          </w:tcPr>
          <w:p w14:paraId="36B78F3F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939E71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C87" w14:textId="15D99E1E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034AED97" w14:textId="48A3125E" w:rsidTr="006D6FA3">
        <w:trPr>
          <w:gridAfter w:val="1"/>
          <w:wAfter w:w="446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B7A9" w14:textId="67E05556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English Breakfast</w:t>
            </w:r>
          </w:p>
        </w:tc>
        <w:tc>
          <w:tcPr>
            <w:tcW w:w="1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BD10" w14:textId="5F2D33DC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A smooth sipping blend of single estate black teas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D1D9164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F385" w14:textId="3232421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8514" w14:textId="6ED098CF" w:rsidR="003315F5" w:rsidRPr="00F95C83" w:rsidRDefault="003315F5"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2.5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oz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 Bag</w:t>
            </w:r>
          </w:p>
        </w:tc>
      </w:tr>
      <w:tr w:rsidR="003315F5" w:rsidRPr="00F95C83" w14:paraId="09A92342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7D24" w14:textId="6C72CE9D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Creamsicle</w:t>
            </w:r>
            <w:proofErr w:type="spellEnd"/>
          </w:p>
        </w:tc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AC43" w14:textId="7C2BEFA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Vanilla &amp; orange Rooibos, naturally caffeine free, high in anti-oxidants, serve hot or cold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838C" w14:textId="3C962E9D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2.5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oz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 Bag</w:t>
            </w:r>
          </w:p>
        </w:tc>
        <w:tc>
          <w:tcPr>
            <w:tcW w:w="1316" w:type="dxa"/>
          </w:tcPr>
          <w:p w14:paraId="280679F7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noWrap/>
            <w:hideMark/>
          </w:tcPr>
          <w:p w14:paraId="26AE596B" w14:textId="025F95E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3315F5" w:rsidRPr="00F95C83" w14:paraId="691F588C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A5619" w14:textId="0CD0DE12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Orange Detox</w:t>
            </w:r>
          </w:p>
        </w:tc>
        <w:tc>
          <w:tcPr>
            <w:tcW w:w="1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5BC9F" w14:textId="1DB3B261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Blend of alfalfa, nettle, dandelion, red clover, plantain, peppermint. Cleanses the body of toxins, caffeine free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97BCD22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FACD" w14:textId="1B81B14E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2.5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oz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 Bag</w:t>
            </w:r>
          </w:p>
        </w:tc>
      </w:tr>
      <w:tr w:rsidR="003315F5" w:rsidRPr="00F95C83" w14:paraId="35AD4F14" w14:textId="77777777" w:rsidTr="006D6FA3">
        <w:trPr>
          <w:gridAfter w:val="2"/>
          <w:wAfter w:w="5776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709" w14:textId="702E88DC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EDA" w14:textId="444547D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8A44ADC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8154" w14:textId="7D797C5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2.5 </w:t>
            </w:r>
            <w:proofErr w:type="spellStart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oz</w:t>
            </w:r>
            <w:proofErr w:type="spellEnd"/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 xml:space="preserve"> Bag</w:t>
            </w:r>
          </w:p>
        </w:tc>
      </w:tr>
      <w:tr w:rsidR="003315F5" w:rsidRPr="00F95C83" w14:paraId="26436C7B" w14:textId="5AB2046B" w:rsidTr="006D6FA3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8AC1" w14:textId="5F247C2E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Single Serve Cups:</w:t>
            </w:r>
          </w:p>
        </w:tc>
        <w:tc>
          <w:tcPr>
            <w:tcW w:w="1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BCF" w14:textId="15BCE620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Description:</w:t>
            </w:r>
            <w: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 xml:space="preserve"> (10 cups/Bag)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DF439DD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B0B" w14:textId="11D89C63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0658B" w14:textId="77777777" w:rsidR="003315F5" w:rsidRPr="00F95C83" w:rsidRDefault="003315F5"/>
        </w:tc>
      </w:tr>
      <w:tr w:rsidR="003315F5" w:rsidRPr="00F95C83" w14:paraId="5010CF32" w14:textId="77777777" w:rsidTr="006D6FA3">
        <w:trPr>
          <w:gridAfter w:val="2"/>
          <w:wAfter w:w="5776" w:type="dxa"/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91A" w14:textId="2E04E659" w:rsidR="003315F5" w:rsidRPr="00F95C83" w:rsidRDefault="003315F5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9AE" w14:textId="0D05A2FA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41A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815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4905725" w14:textId="7777777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0EB" w14:textId="5D5C9A17" w:rsidR="003315F5" w:rsidRPr="00F95C83" w:rsidRDefault="003315F5" w:rsidP="00F95C83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3315F5" w:rsidRPr="00F95C83" w14:paraId="2659ECAD" w14:textId="77777777" w:rsidTr="006D6FA3">
        <w:trPr>
          <w:gridAfter w:val="2"/>
          <w:wAfter w:w="5776" w:type="dxa"/>
          <w:trHeight w:val="3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802" w14:textId="2C49FE9A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Same flavor as above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C36" w14:textId="2DB9331D" w:rsidR="003315F5" w:rsidRPr="00F95C83" w:rsidRDefault="003315F5" w:rsidP="003F4258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Same flavor as above coffee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208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3282" w14:textId="35680BF0" w:rsidR="007B471F" w:rsidRPr="007B471F" w:rsidRDefault="00466E6D" w:rsidP="00F95C83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F95C83">
              <w:rPr>
                <w:rFonts w:ascii="Arial Narrow" w:eastAsia="Times New Roman" w:hAnsi="Arial Narrow" w:cs="Arial"/>
                <w:sz w:val="22"/>
                <w:szCs w:val="22"/>
              </w:rPr>
              <w:t>10 cups/Bag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BE609B8" w14:textId="77777777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AC2" w14:textId="706C0AC5" w:rsidR="003315F5" w:rsidRPr="00F95C83" w:rsidRDefault="003315F5" w:rsidP="00F95C83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</w:pPr>
            <w:r w:rsidRPr="00F95C8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</w:rPr>
              <w:t>Size:</w:t>
            </w:r>
          </w:p>
        </w:tc>
      </w:tr>
    </w:tbl>
    <w:p w14:paraId="691D2245" w14:textId="77777777" w:rsidR="00887EAF" w:rsidRPr="00F95C83" w:rsidRDefault="00887EAF">
      <w:pPr>
        <w:rPr>
          <w:rFonts w:ascii="Arial Narrow" w:hAnsi="Arial Narrow"/>
          <w:sz w:val="22"/>
          <w:szCs w:val="22"/>
        </w:rPr>
      </w:pPr>
    </w:p>
    <w:sectPr w:rsidR="00887EAF" w:rsidRPr="00F95C83" w:rsidSect="00F95C8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auto"/>
    <w:pitch w:val="variable"/>
    <w:sig w:usb0="800000FF" w:usb1="50002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3"/>
    <w:rsid w:val="0015372F"/>
    <w:rsid w:val="003315F5"/>
    <w:rsid w:val="003F4258"/>
    <w:rsid w:val="00466E6D"/>
    <w:rsid w:val="006D6FA3"/>
    <w:rsid w:val="007B471F"/>
    <w:rsid w:val="00887EAF"/>
    <w:rsid w:val="00D33EB0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D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Trice</dc:creator>
  <cp:keywords/>
  <dc:description/>
  <cp:lastModifiedBy>Administrator</cp:lastModifiedBy>
  <cp:revision>3</cp:revision>
  <dcterms:created xsi:type="dcterms:W3CDTF">2017-09-13T19:23:00Z</dcterms:created>
  <dcterms:modified xsi:type="dcterms:W3CDTF">2017-09-13T19:25:00Z</dcterms:modified>
</cp:coreProperties>
</file>